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35DCE41" w14:textId="77777777" w:rsidR="00823CAC" w:rsidRPr="00823CAC" w:rsidRDefault="00823CAC" w:rsidP="00823CAC">
          <w:pPr>
            <w:spacing w:after="120"/>
            <w:ind w:left="567" w:firstLine="0"/>
            <w:contextualSpacing/>
            <w:jc w:val="center"/>
            <w:rPr>
              <w:rFonts w:cstheme="minorHAnsi"/>
              <w:b/>
              <w:bCs/>
              <w:sz w:val="28"/>
              <w:szCs w:val="28"/>
            </w:rPr>
          </w:pPr>
          <w:r w:rsidRPr="00823CAC">
            <w:rPr>
              <w:rFonts w:cstheme="minorHAnsi"/>
              <w:b/>
              <w:bCs/>
              <w:sz w:val="28"/>
              <w:szCs w:val="28"/>
            </w:rPr>
            <w:t>VALSTYBINĖ MAISTO IR VETERINARIJOS TARNYBA</w:t>
          </w:r>
        </w:p>
        <w:p w14:paraId="60BE50AE" w14:textId="77777777" w:rsidR="00823CAC" w:rsidRPr="00F9003C" w:rsidRDefault="00823CAC" w:rsidP="00823CAC">
          <w:pPr>
            <w:spacing w:after="120"/>
            <w:ind w:left="567" w:firstLine="0"/>
            <w:contextualSpacing/>
            <w:jc w:val="center"/>
            <w:rPr>
              <w:rFonts w:cstheme="minorHAnsi"/>
              <w:sz w:val="22"/>
              <w:szCs w:val="22"/>
            </w:rPr>
          </w:pPr>
          <w:r w:rsidRPr="00F9003C">
            <w:rPr>
              <w:rFonts w:cstheme="minorHAnsi"/>
              <w:sz w:val="22"/>
              <w:szCs w:val="22"/>
            </w:rPr>
            <w:t>Siesikų g. 19, LT-07170 Vilnius</w:t>
          </w:r>
        </w:p>
        <w:p w14:paraId="0029FE7A" w14:textId="77777777" w:rsidR="00823CAC" w:rsidRPr="00F9003C" w:rsidRDefault="00823CAC" w:rsidP="00823CAC">
          <w:pPr>
            <w:spacing w:after="120"/>
            <w:ind w:left="567" w:firstLine="0"/>
            <w:contextualSpacing/>
            <w:jc w:val="center"/>
            <w:rPr>
              <w:rFonts w:cstheme="minorHAnsi"/>
              <w:color w:val="00B050"/>
              <w:sz w:val="22"/>
              <w:szCs w:val="22"/>
            </w:rPr>
          </w:pPr>
          <w:r w:rsidRPr="00F9003C">
            <w:rPr>
              <w:rFonts w:cstheme="minorHAnsi"/>
              <w:sz w:val="22"/>
              <w:szCs w:val="22"/>
            </w:rPr>
            <w:t xml:space="preserve">Kodas 188601279, tel. Nr.: +37052404361, el. p. </w:t>
          </w:r>
          <w:hyperlink r:id="rId11" w:history="1">
            <w:r w:rsidRPr="00F9003C">
              <w:rPr>
                <w:rStyle w:val="Hyperlink"/>
                <w:rFonts w:cstheme="minorHAnsi"/>
                <w:sz w:val="22"/>
                <w:szCs w:val="22"/>
              </w:rPr>
              <w:t>info@vmvt.lt</w:t>
            </w:r>
          </w:hyperlink>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BE02149" w14:textId="77777777" w:rsidR="00823CAC" w:rsidRPr="00210570" w:rsidRDefault="00C006CB" w:rsidP="001A2892">
          <w:pPr>
            <w:spacing w:after="120" w:line="240" w:lineRule="auto"/>
            <w:ind w:left="567" w:firstLine="0"/>
            <w:contextualSpacing/>
            <w:jc w:val="center"/>
            <w:rPr>
              <w:rFonts w:cstheme="minorHAnsi"/>
              <w:b/>
              <w:bCs/>
              <w:sz w:val="28"/>
              <w:szCs w:val="28"/>
            </w:rPr>
          </w:pPr>
          <w:r w:rsidRPr="00210570">
            <w:rPr>
              <w:rFonts w:cstheme="minorHAnsi"/>
              <w:b/>
              <w:bCs/>
              <w:sz w:val="28"/>
              <w:szCs w:val="28"/>
            </w:rPr>
            <w:t xml:space="preserve">MAŽOS VERTĖS </w:t>
          </w:r>
          <w:r w:rsidR="00D526C8" w:rsidRPr="00210570">
            <w:rPr>
              <w:rFonts w:cstheme="minorHAnsi"/>
              <w:b/>
              <w:bCs/>
              <w:sz w:val="28"/>
              <w:szCs w:val="28"/>
            </w:rPr>
            <w:t>VIEŠOJO PIRKIMO</w:t>
          </w:r>
        </w:p>
        <w:p w14:paraId="1D1BF965" w14:textId="7E2019C7" w:rsidR="00D526C8" w:rsidRPr="00FE21B9" w:rsidRDefault="00D526C8" w:rsidP="001A2892">
          <w:pPr>
            <w:spacing w:after="120" w:line="240" w:lineRule="auto"/>
            <w:ind w:left="567" w:firstLine="0"/>
            <w:contextualSpacing/>
            <w:jc w:val="center"/>
            <w:rPr>
              <w:rFonts w:cstheme="minorHAnsi"/>
              <w:b/>
              <w:bCs/>
              <w:sz w:val="28"/>
              <w:szCs w:val="28"/>
            </w:rPr>
          </w:pPr>
          <w:r w:rsidRPr="00210570">
            <w:rPr>
              <w:rFonts w:cstheme="minorHAnsi"/>
              <w:b/>
              <w:bCs/>
              <w:sz w:val="28"/>
              <w:szCs w:val="28"/>
            </w:rPr>
            <w:t xml:space="preserve"> </w:t>
          </w:r>
          <w:r w:rsidR="006B7FA1" w:rsidRPr="00FE21B9">
            <w:rPr>
              <w:rFonts w:cstheme="minorHAnsi"/>
              <w:b/>
              <w:bCs/>
              <w:sz w:val="28"/>
              <w:szCs w:val="28"/>
            </w:rPr>
            <w:t>„</w:t>
          </w:r>
          <w:r w:rsidR="00FE21B9" w:rsidRPr="00FE21B9">
            <w:rPr>
              <w:b/>
              <w:bCs/>
              <w:sz w:val="28"/>
              <w:szCs w:val="28"/>
            </w:rPr>
            <w:t>BRANDUOLINĖS AVARIJOS PRIEMONIŲ METROLOGINĖ PATIKRA</w:t>
          </w:r>
          <w:r w:rsidR="006B7FA1" w:rsidRPr="00FE21B9">
            <w:rPr>
              <w:rFonts w:cstheme="minorHAnsi"/>
              <w:b/>
              <w:bCs/>
              <w:sz w:val="28"/>
              <w:szCs w:val="28"/>
            </w:rPr>
            <w:t>“</w:t>
          </w:r>
        </w:p>
        <w:p w14:paraId="18ACC6AD" w14:textId="0069B35B" w:rsidR="00D526C8" w:rsidRPr="00210570" w:rsidRDefault="00DF1318" w:rsidP="001A2892">
          <w:pPr>
            <w:spacing w:after="120" w:line="240" w:lineRule="auto"/>
            <w:ind w:left="567" w:firstLine="0"/>
            <w:contextualSpacing/>
            <w:jc w:val="center"/>
            <w:rPr>
              <w:rFonts w:cstheme="minorHAnsi"/>
              <w:b/>
              <w:bCs/>
              <w:sz w:val="28"/>
              <w:szCs w:val="28"/>
            </w:rPr>
          </w:pPr>
          <w:r w:rsidRPr="00210570">
            <w:rPr>
              <w:rFonts w:cstheme="minorHAnsi"/>
              <w:b/>
              <w:bCs/>
              <w:sz w:val="28"/>
              <w:szCs w:val="28"/>
            </w:rPr>
            <w:t>SKELBIAM</w:t>
          </w:r>
          <w:r w:rsidR="0019623B" w:rsidRPr="00210570">
            <w:rPr>
              <w:rFonts w:cstheme="minorHAnsi"/>
              <w:b/>
              <w:bCs/>
              <w:sz w:val="28"/>
              <w:szCs w:val="28"/>
            </w:rPr>
            <w:t>OS APKLAUSOS</w:t>
          </w:r>
          <w:r w:rsidR="00D526C8" w:rsidRPr="00210570">
            <w:rPr>
              <w:rFonts w:cstheme="minorHAnsi"/>
              <w:b/>
              <w:bCs/>
              <w:sz w:val="28"/>
              <w:szCs w:val="28"/>
            </w:rPr>
            <w:t xml:space="preserve"> </w:t>
          </w:r>
          <w:r w:rsidR="00E861F5" w:rsidRPr="00210570">
            <w:rPr>
              <w:rFonts w:cstheme="minorHAnsi"/>
              <w:b/>
              <w:bCs/>
              <w:sz w:val="28"/>
              <w:szCs w:val="28"/>
            </w:rPr>
            <w:t xml:space="preserve">SPECIALIOSIOS </w:t>
          </w:r>
          <w:r w:rsidR="00D526C8" w:rsidRPr="00210570">
            <w:rPr>
              <w:rFonts w:cstheme="minorHAnsi"/>
              <w:b/>
              <w:bCs/>
              <w:sz w:val="28"/>
              <w:szCs w:val="28"/>
            </w:rPr>
            <w:t>SĄLYGOS</w:t>
          </w:r>
          <w:r w:rsidR="00110582" w:rsidRPr="00210570">
            <w:rPr>
              <w:rFonts w:cstheme="minorHAnsi"/>
              <w:b/>
              <w:bCs/>
              <w:sz w:val="28"/>
              <w:szCs w:val="28"/>
            </w:rPr>
            <w:t xml:space="preserve"> </w:t>
          </w:r>
        </w:p>
        <w:p w14:paraId="517C01D9" w14:textId="6AB8116C" w:rsidR="001C24BC" w:rsidRPr="00823CAC" w:rsidRDefault="00D53BF4" w:rsidP="001A2892">
          <w:pPr>
            <w:spacing w:after="120" w:line="240" w:lineRule="auto"/>
            <w:ind w:left="567" w:firstLine="0"/>
            <w:contextualSpacing/>
            <w:jc w:val="center"/>
            <w:rPr>
              <w:rFonts w:ascii="Arial" w:hAnsi="Arial" w:cs="Arial"/>
            </w:rPr>
          </w:pPr>
          <w:r w:rsidRPr="00210570">
            <w:rPr>
              <w:rFonts w:cstheme="minorHAnsi"/>
              <w:b/>
              <w:bCs/>
              <w:sz w:val="28"/>
              <w:szCs w:val="28"/>
            </w:rPr>
            <w:t>V</w:t>
          </w:r>
          <w:r w:rsidR="00755F3B" w:rsidRPr="00210570">
            <w:rPr>
              <w:rFonts w:cstheme="minorHAnsi"/>
              <w:b/>
              <w:bCs/>
              <w:sz w:val="28"/>
              <w:szCs w:val="28"/>
            </w:rPr>
            <w:t>ersija</w:t>
          </w:r>
          <w:r w:rsidRPr="00210570">
            <w:rPr>
              <w:rFonts w:cstheme="minorHAnsi"/>
              <w:b/>
              <w:bCs/>
              <w:sz w:val="28"/>
              <w:szCs w:val="28"/>
            </w:rPr>
            <w:t xml:space="preserve"> Nr. </w:t>
          </w:r>
          <w:r w:rsidR="00823CAC" w:rsidRPr="00210570">
            <w:rPr>
              <w:rFonts w:cstheme="minorHAnsi"/>
              <w:b/>
              <w:bCs/>
              <w:sz w:val="28"/>
              <w:szCs w:val="28"/>
            </w:rPr>
            <w:t>1</w:t>
          </w:r>
          <w:r w:rsidR="005F13F0" w:rsidRPr="00823CAC">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7BCBCDDB" w14:textId="7CCC5153" w:rsidR="00FA0D55" w:rsidRDefault="00FA0D55" w:rsidP="00FA0D55">
              <w:r>
                <w:t>10.   Priedai</w:t>
              </w:r>
            </w:p>
            <w:p w14:paraId="7A3F9FAF" w14:textId="0A483657" w:rsidR="00FA0D55" w:rsidRDefault="00FA0D55" w:rsidP="00FA0D55">
              <w:r>
                <w:t>10.1. Terminai</w:t>
              </w:r>
            </w:p>
            <w:p w14:paraId="74C566BE" w14:textId="02B2DDCD" w:rsidR="00FA0D55" w:rsidRDefault="00FA0D55" w:rsidP="00FA0D55">
              <w:r>
                <w:t>10.2. Pasiūlymo forma</w:t>
              </w:r>
            </w:p>
            <w:p w14:paraId="7A634098" w14:textId="3BDBF521" w:rsidR="00FA0D55" w:rsidRDefault="00FA0D55" w:rsidP="00FA0D55">
              <w:r>
                <w:t>10.3. Techninė specifikacija</w:t>
              </w:r>
            </w:p>
            <w:p w14:paraId="43B88E6B" w14:textId="62D99861" w:rsidR="00FA0D55" w:rsidRDefault="00FA0D55" w:rsidP="00FA0D55">
              <w:r>
                <w:t>10.</w:t>
              </w:r>
              <w:r w:rsidR="00F9590F">
                <w:t>4</w:t>
              </w:r>
              <w:r>
                <w:t>. Pašalinimo pagrindai</w:t>
              </w:r>
            </w:p>
            <w:p w14:paraId="1FD8C981" w14:textId="77777777" w:rsidR="008203D7" w:rsidRDefault="00F9590F" w:rsidP="00F9590F">
              <w:r>
                <w:t xml:space="preserve">10.5. </w:t>
              </w:r>
              <w:r w:rsidR="00062495" w:rsidRPr="00062495">
                <w:t xml:space="preserve">Tiekėjų kvalifikacijos reikalavimai ir reikalaujami kokybės bei aplinkos apsaugos vadybos sistemų </w:t>
              </w:r>
              <w:r w:rsidR="00062495">
                <w:t xml:space="preserve"> </w:t>
              </w:r>
            </w:p>
            <w:p w14:paraId="69A6805E" w14:textId="72C6590B" w:rsidR="00F9590F" w:rsidRDefault="008203D7" w:rsidP="00F9590F">
              <w:r>
                <w:t>standartai</w:t>
              </w:r>
              <w:r w:rsidR="00062495">
                <w:t xml:space="preserve">  </w:t>
              </w:r>
            </w:p>
            <w:p w14:paraId="727858FD" w14:textId="7537969C" w:rsidR="00FA0D55" w:rsidRDefault="00F9590F" w:rsidP="00F9590F">
              <w:pPr>
                <w:ind w:firstLine="0"/>
              </w:pPr>
              <w:r>
                <w:t xml:space="preserve">               </w:t>
              </w:r>
              <w:r w:rsidR="00FA0D55">
                <w:t>10.</w:t>
              </w:r>
              <w:r>
                <w:t>6</w:t>
              </w:r>
              <w:r w:rsidR="00FA0D55">
                <w:t xml:space="preserve">. </w:t>
              </w:r>
              <w:r w:rsidR="00364CDA" w:rsidRPr="00364CDA">
                <w:t xml:space="preserve">Pasiūlymų vertinimo kriterijai </w:t>
              </w:r>
            </w:p>
            <w:p w14:paraId="52EFFC26" w14:textId="5789E5D5" w:rsidR="00FA0D55" w:rsidRDefault="00FA0D55" w:rsidP="00FA0D55">
              <w:r>
                <w:t>10.</w:t>
              </w:r>
              <w:r w:rsidR="00F9590F">
                <w:t>7</w:t>
              </w:r>
              <w:r>
                <w:t xml:space="preserve">. Deklaracija dėl atitikties Reglamento </w:t>
              </w:r>
              <w:r w:rsidR="004358F3">
                <w:t>nuostatoms</w:t>
              </w:r>
            </w:p>
            <w:p w14:paraId="51E35A6F" w14:textId="040952BA" w:rsidR="00FA0D55" w:rsidRPr="00FA0D55" w:rsidRDefault="00FA0D55" w:rsidP="00FA0D55">
              <w:r>
                <w:t>10.</w:t>
              </w:r>
              <w:r w:rsidR="00F9590F">
                <w:t>8</w:t>
              </w:r>
              <w:r>
                <w:t>. Sutarties projektas</w:t>
              </w:r>
            </w:p>
            <w:p w14:paraId="38FAECB9" w14:textId="77777777" w:rsidR="00413BD0" w:rsidRDefault="00173FBA" w:rsidP="00210570">
              <w:pPr>
                <w:ind w:firstLine="0"/>
                <w:rPr>
                  <w:noProof/>
                </w:rPr>
              </w:pPr>
              <w:r w:rsidRPr="00D50C54">
                <w:rPr>
                  <w:noProof/>
                </w:rPr>
                <w:fldChar w:fldCharType="end"/>
              </w:r>
            </w:p>
          </w:sdtContent>
        </w:sdt>
        <w:p w14:paraId="0E3F63A8" w14:textId="77777777" w:rsidR="00F9590F" w:rsidRDefault="00F9590F" w:rsidP="00F9590F">
          <w:pPr>
            <w:rPr>
              <w:noProof/>
            </w:rPr>
          </w:pPr>
        </w:p>
        <w:p w14:paraId="729F09A2" w14:textId="1ECC50AA" w:rsidR="00F9590F" w:rsidRDefault="00F9590F" w:rsidP="00F9590F">
          <w:pPr>
            <w:tabs>
              <w:tab w:val="left" w:pos="4368"/>
            </w:tabs>
            <w:rPr>
              <w:noProof/>
            </w:rPr>
          </w:pPr>
          <w:r>
            <w:rPr>
              <w:noProof/>
            </w:rPr>
            <w:tab/>
          </w:r>
        </w:p>
        <w:p w14:paraId="50FBC201" w14:textId="492448F2" w:rsidR="00F9590F" w:rsidRPr="00F9590F" w:rsidRDefault="00F9590F" w:rsidP="00F9590F">
          <w:pPr>
            <w:tabs>
              <w:tab w:val="left" w:pos="4368"/>
            </w:tabs>
            <w:sectPr w:rsidR="00F9590F" w:rsidRPr="00F9590F"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035EFFC6" w:rsidR="00746BAF" w:rsidRPr="00586070" w:rsidRDefault="00020176" w:rsidP="00B113C0">
      <w:pPr>
        <w:pStyle w:val="ListParagraph"/>
        <w:numPr>
          <w:ilvl w:val="1"/>
          <w:numId w:val="13"/>
        </w:numPr>
        <w:spacing w:line="20" w:lineRule="atLeast"/>
        <w:ind w:left="0" w:firstLine="567"/>
        <w:jc w:val="left"/>
        <w:rPr>
          <w:rFonts w:eastAsia="Calibri" w:cstheme="minorHAnsi"/>
        </w:rPr>
      </w:pPr>
      <w:r w:rsidRPr="006B1A30">
        <w:rPr>
          <w:rFonts w:cstheme="minorHAnsi"/>
        </w:rPr>
        <w:t xml:space="preserve">Perkančioji organizacija </w:t>
      </w:r>
      <w:r w:rsidR="00FB3C75" w:rsidRPr="006B1A30">
        <w:rPr>
          <w:rFonts w:cstheme="minorHAnsi"/>
        </w:rPr>
        <w:t xml:space="preserve">– </w:t>
      </w:r>
      <w:r w:rsidR="00586070" w:rsidRPr="00586070">
        <w:rPr>
          <w:rFonts w:eastAsia="Calibri" w:cstheme="minorHAnsi"/>
        </w:rPr>
        <w:t>Valstybinė maisto ir veterinarijos tarnyba (toliau tekste Perkančioji organizacija arba VMVT), juridinio asmens kodas 188601279, adresas Siesikų g. 19, Vilnius, darbo laikas I-IV 08:00-17:00 val. V-08:00-15:45 val.</w:t>
      </w:r>
      <w:r w:rsidR="00FB3C75" w:rsidRPr="00586070">
        <w:rPr>
          <w:rFonts w:cstheme="minorHAnsi"/>
        </w:rPr>
        <w:t xml:space="preserve"> </w:t>
      </w:r>
      <w:r w:rsidRPr="00586070">
        <w:rPr>
          <w:rFonts w:cstheme="minorHAnsi"/>
        </w:rPr>
        <w:t xml:space="preserve">Perkančioji organizacija </w:t>
      </w:r>
      <w:r w:rsidR="00FB3C75" w:rsidRPr="00586070">
        <w:rPr>
          <w:rFonts w:cstheme="minorHAnsi"/>
        </w:rPr>
        <w:t>nėra PVM mokėtoja</w:t>
      </w:r>
      <w:r w:rsidR="2B3E0D46" w:rsidRPr="00586070">
        <w:rPr>
          <w:rFonts w:cstheme="minorHAnsi"/>
        </w:rPr>
        <w:t>s</w:t>
      </w:r>
      <w:r w:rsidR="00FB3C75" w:rsidRPr="00586070">
        <w:rPr>
          <w:rFonts w:cstheme="minorHAnsi"/>
        </w:rPr>
        <w:t>.</w:t>
      </w:r>
    </w:p>
    <w:p w14:paraId="6669709E" w14:textId="34F48217" w:rsidR="00316D64" w:rsidRPr="004939D6" w:rsidRDefault="00CA0CC5" w:rsidP="00280D3D">
      <w:pPr>
        <w:pStyle w:val="ListParagraph"/>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586070">
        <w:rPr>
          <w:rFonts w:cstheme="minorHAnsi"/>
        </w:rPr>
        <w:t>CPO nėra galimybės įsigyti reikalingų paslaugų.</w:t>
      </w:r>
      <w:r w:rsidRPr="004939D6">
        <w:rPr>
          <w:rFonts w:cstheme="minorHAnsi"/>
          <w:color w:val="000000" w:themeColor="text1"/>
        </w:rPr>
        <w:t xml:space="preserve">  </w:t>
      </w:r>
    </w:p>
    <w:p w14:paraId="73DD58D0" w14:textId="03485974" w:rsidR="00343407" w:rsidRPr="00586070" w:rsidRDefault="00503A5B" w:rsidP="00586070">
      <w:pPr>
        <w:spacing w:line="240" w:lineRule="auto"/>
        <w:ind w:left="697" w:firstLine="0"/>
        <w:rPr>
          <w:rFonts w:cstheme="minorHAnsi"/>
        </w:rPr>
      </w:pPr>
      <w:r w:rsidRPr="004939D6">
        <w:rPr>
          <w:rFonts w:cstheme="minorHAnsi"/>
        </w:rPr>
        <w:t>1.</w:t>
      </w:r>
      <w:r w:rsidR="0058607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586070">
            <w:t>nėra</w:t>
          </w:r>
        </w:sdtContent>
      </w:sdt>
      <w:r w:rsidR="00A100C8" w:rsidRPr="004939D6" w:rsidDel="00A100C8">
        <w:rPr>
          <w:rFonts w:cstheme="minorHAnsi"/>
        </w:rPr>
        <w:t xml:space="preserve"> </w:t>
      </w:r>
      <w:r w:rsidR="00091F01" w:rsidRPr="004939D6">
        <w:rPr>
          <w:rFonts w:cstheme="minorHAnsi"/>
        </w:rPr>
        <w:t>sudaroma.</w:t>
      </w:r>
    </w:p>
    <w:p w14:paraId="16DB9CE8" w14:textId="41122CDA" w:rsidR="001045C0" w:rsidRPr="004939D6" w:rsidRDefault="004F6423" w:rsidP="007A6EAB">
      <w:pPr>
        <w:pStyle w:val="ListParagraph"/>
        <w:spacing w:line="240" w:lineRule="auto"/>
        <w:ind w:left="0" w:firstLine="709"/>
        <w:rPr>
          <w:color w:val="00B050"/>
        </w:rPr>
      </w:pPr>
      <w:r w:rsidRPr="004939D6">
        <w:t>1.</w:t>
      </w:r>
      <w:r w:rsidR="00586070">
        <w:t>4</w:t>
      </w:r>
      <w:r w:rsidRPr="004939D6">
        <w:t>.</w:t>
      </w:r>
      <w:r w:rsidRPr="004939D6">
        <w:rPr>
          <w:i/>
          <w:iCs/>
        </w:rPr>
        <w:t xml:space="preserve"> </w:t>
      </w:r>
      <w:r w:rsidR="000C68DA" w:rsidRPr="000C68DA">
        <w:t>Atliekamas žaliasis pirkimas. Pirkimas vykdomas vadovaujantis Lietuvos Respublikos aplinkos ministro 2011 m. birželio 28 d. įsakymo Nr. D1-508 „Dėl Aplinkos apsaugos kriterijų taikymo, vykdant žaliuosius pirkimus, tvarkos aprašo patvirtinimo“ 4.3. punktu, kai perkamai paslaugai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210570">
        <w:t>.</w:t>
      </w:r>
    </w:p>
    <w:p w14:paraId="15179C0E" w14:textId="0B0A8B90" w:rsidR="00257685" w:rsidRPr="007A6EAB" w:rsidRDefault="003D3DF5" w:rsidP="007A6EAB">
      <w:pPr>
        <w:spacing w:line="240" w:lineRule="auto"/>
        <w:ind w:firstLine="567"/>
        <w:rPr>
          <w:rFonts w:cstheme="minorHAnsi"/>
        </w:rPr>
      </w:pPr>
      <w:r>
        <w:rPr>
          <w:rFonts w:eastAsia="Arial" w:cstheme="minorHAnsi"/>
        </w:rPr>
        <w:t>1.</w:t>
      </w:r>
      <w:r w:rsidR="00B113C0">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4330F46" w:rsidR="00FB3C75" w:rsidRPr="00244994" w:rsidRDefault="4A330118" w:rsidP="00280D3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281D70" w:rsidRPr="00281D70">
        <w:rPr>
          <w:rFonts w:eastAsia="Calibri" w:cstheme="minorHAnsi"/>
        </w:rPr>
        <w:t>Branduolinės avarijos priemonių metrologinė</w:t>
      </w:r>
      <w:r w:rsidR="00281D70">
        <w:rPr>
          <w:rFonts w:eastAsia="Calibri" w:cstheme="minorHAnsi"/>
        </w:rPr>
        <w:t>s</w:t>
      </w:r>
      <w:r w:rsidR="00281D70" w:rsidRPr="00281D70">
        <w:rPr>
          <w:rFonts w:eastAsia="Calibri" w:cstheme="minorHAnsi"/>
        </w:rPr>
        <w:t xml:space="preserve"> patikr</w:t>
      </w:r>
      <w:r w:rsidR="00281D70">
        <w:rPr>
          <w:rFonts w:eastAsia="Calibri" w:cstheme="minorHAnsi"/>
        </w:rPr>
        <w:t>os paslaugas</w:t>
      </w:r>
      <w:r w:rsidR="00B113C0" w:rsidRPr="00B113C0">
        <w:rPr>
          <w:rFonts w:eastAsia="Calibri" w:cstheme="minorHAnsi"/>
        </w:rPr>
        <w:t>.</w:t>
      </w:r>
      <w:r w:rsidR="00FB3C75" w:rsidRPr="00B113C0">
        <w:rPr>
          <w:rFonts w:cstheme="minorHAnsi"/>
        </w:rPr>
        <w:t xml:space="preserve"> Reikalavimai </w:t>
      </w:r>
      <w:r w:rsidR="00966703" w:rsidRPr="00B113C0">
        <w:rPr>
          <w:rFonts w:cstheme="minorHAnsi"/>
        </w:rPr>
        <w:t>p</w:t>
      </w:r>
      <w:r w:rsidR="00FB3C75" w:rsidRPr="00B113C0">
        <w:rPr>
          <w:rFonts w:cstheme="minorHAnsi"/>
        </w:rPr>
        <w:t>irkimo objektui nustatyti</w:t>
      </w:r>
      <w:r w:rsidR="00AE2AEF" w:rsidRPr="00B113C0">
        <w:rPr>
          <w:rFonts w:cstheme="minorHAnsi"/>
        </w:rPr>
        <w:t xml:space="preserve"> </w:t>
      </w:r>
      <w:r w:rsidR="00966703" w:rsidRPr="00B113C0">
        <w:rPr>
          <w:rFonts w:cstheme="minorHAnsi"/>
        </w:rPr>
        <w:t>s</w:t>
      </w:r>
      <w:r w:rsidR="00044836" w:rsidRPr="00B113C0">
        <w:rPr>
          <w:rFonts w:cstheme="minorHAnsi"/>
        </w:rPr>
        <w:t>pecialiųjų p</w:t>
      </w:r>
      <w:r w:rsidR="00AE2AEF" w:rsidRPr="00B113C0">
        <w:rPr>
          <w:rFonts w:cstheme="minorHAnsi"/>
        </w:rPr>
        <w:t xml:space="preserve">irkimo sąlygų </w:t>
      </w:r>
      <w:r w:rsidR="00B113C0" w:rsidRPr="00B113C0">
        <w:rPr>
          <w:rFonts w:cstheme="minorHAnsi"/>
        </w:rPr>
        <w:t>3</w:t>
      </w:r>
      <w:r w:rsidR="00AE2AEF" w:rsidRPr="00B113C0">
        <w:rPr>
          <w:rFonts w:cstheme="minorHAnsi"/>
        </w:rPr>
        <w:t xml:space="preserve"> </w:t>
      </w:r>
      <w:r w:rsidR="00AE2AEF" w:rsidRPr="00244994">
        <w:rPr>
          <w:rFonts w:cstheme="minorHAnsi"/>
        </w:rPr>
        <w:t>priede.</w:t>
      </w:r>
    </w:p>
    <w:p w14:paraId="49117D58" w14:textId="71A6BCCD"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D15EED">
        <w:rPr>
          <w:rFonts w:cstheme="minorHAnsi"/>
        </w:rPr>
        <w:t xml:space="preserve">  </w:t>
      </w:r>
      <w:r w:rsidR="00D15EED" w:rsidRPr="00D15EED">
        <w:rPr>
          <w:rFonts w:cstheme="minorHAnsi"/>
        </w:rPr>
        <w:t>Pirkimo objektas neskaidomas į atskiras dalis, siekiant užtikrinti vieningą radiacinės kontrolės įrangos metrologinę patikrą, o išskaidžius pirkimo objektą konkurencija nepadidėtų</w:t>
      </w:r>
      <w:r w:rsidR="00013853" w:rsidRPr="00013853">
        <w:rPr>
          <w:rFonts w:cstheme="minorHAnsi"/>
        </w:rPr>
        <w:t>.</w:t>
      </w:r>
      <w:r w:rsidR="00013853">
        <w:rPr>
          <w:rFonts w:cstheme="minorHAnsi"/>
        </w:rPr>
        <w:t xml:space="preserve"> </w:t>
      </w:r>
      <w:r w:rsidR="00702B7B" w:rsidRPr="00244994">
        <w:rPr>
          <w:rFonts w:cstheme="minorHAnsi"/>
        </w:rPr>
        <w:t xml:space="preserve">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324ACB" w:rsidRPr="00324ACB">
        <w:rPr>
          <w:rFonts w:cstheme="minorHAnsi"/>
        </w:rPr>
        <w:t>3</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EA19EDA" w:rsidR="00AA5F07" w:rsidRPr="00B21822" w:rsidRDefault="005D280D" w:rsidP="00B21822">
      <w:pPr>
        <w:pStyle w:val="ListParagraph"/>
        <w:numPr>
          <w:ilvl w:val="1"/>
          <w:numId w:val="7"/>
        </w:numPr>
        <w:spacing w:line="240" w:lineRule="auto"/>
        <w:ind w:left="0" w:firstLine="697"/>
        <w:rPr>
          <w:rFonts w:cstheme="minorHAnsi"/>
        </w:rPr>
      </w:pPr>
      <w:r w:rsidRPr="0043748C">
        <w:rPr>
          <w:rFonts w:cstheme="minorHAnsi"/>
        </w:rPr>
        <w:lastRenderedPageBreak/>
        <w:t>Reikalavimai dėl tiekėjo ir</w:t>
      </w:r>
      <w:r w:rsidR="00F17EDA" w:rsidRPr="0043748C">
        <w:rPr>
          <w:rFonts w:cstheme="minorHAnsi"/>
        </w:rPr>
        <w:t xml:space="preserve"> </w:t>
      </w:r>
      <w:r w:rsidRPr="0043748C">
        <w:rPr>
          <w:rFonts w:cstheme="minorHAnsi"/>
        </w:rPr>
        <w:t>subtiekėjų</w:t>
      </w:r>
      <w:r w:rsidR="00DF6485" w:rsidRPr="0043748C">
        <w:rPr>
          <w:rFonts w:cstheme="minorHAnsi"/>
        </w:rPr>
        <w:t xml:space="preserve"> (</w:t>
      </w:r>
      <w:r w:rsidR="0043748C">
        <w:rPr>
          <w:rFonts w:cstheme="minorHAnsi"/>
        </w:rPr>
        <w:t xml:space="preserve">jei </w:t>
      </w:r>
      <w:r w:rsidR="00DF6485" w:rsidRPr="0043748C">
        <w:rPr>
          <w:rFonts w:cstheme="minorHAnsi"/>
        </w:rPr>
        <w:t>taikoma</w:t>
      </w:r>
      <w:r w:rsidR="00DF6485" w:rsidRPr="00817AB9">
        <w:rPr>
          <w:rFonts w:cstheme="minorHAnsi"/>
        </w:rPr>
        <w:t>)</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8203D7">
        <w:rPr>
          <w:rFonts w:cstheme="minorHAnsi"/>
        </w:rPr>
        <w:t>4</w:t>
      </w:r>
      <w:r w:rsidRPr="00462952">
        <w:rPr>
          <w:rFonts w:cstheme="minorHAnsi"/>
          <w:color w:val="00B050"/>
        </w:rPr>
        <w:t xml:space="preserve"> </w:t>
      </w:r>
      <w:r w:rsidRPr="00462952">
        <w:rPr>
          <w:rFonts w:cstheme="minorHAnsi"/>
        </w:rPr>
        <w:t>priede</w:t>
      </w:r>
      <w:r w:rsidRPr="00817AB9">
        <w:rPr>
          <w:rFonts w:cstheme="minorHAnsi"/>
        </w:rPr>
        <w:t xml:space="preserve">. </w:t>
      </w:r>
      <w:r w:rsidR="00AA7DAF" w:rsidRPr="00AA7DAF">
        <w:rPr>
          <w:rFonts w:cstheme="minorHAnsi"/>
        </w:rPr>
        <w:t>Pažymų, patvirtinančių tiekėjo pašalinimo pagrindų nebuvimą, nereikalaujama, išskyrus atvejus, kai kyla pagrįstų abejonių dėl tiekėjo patikimumo.</w:t>
      </w:r>
    </w:p>
    <w:p w14:paraId="694FBDAB" w14:textId="5AE3EA86" w:rsidR="009905AD" w:rsidRPr="00817AB9" w:rsidRDefault="00A54F05" w:rsidP="00280D3D">
      <w:pPr>
        <w:pStyle w:val="ListParagraph"/>
        <w:numPr>
          <w:ilvl w:val="1"/>
          <w:numId w:val="7"/>
        </w:numPr>
        <w:spacing w:line="240" w:lineRule="auto"/>
        <w:ind w:left="0" w:firstLine="697"/>
        <w:rPr>
          <w:rFonts w:cstheme="minorHAnsi"/>
        </w:rPr>
      </w:pPr>
      <w:r w:rsidRPr="00A54F05">
        <w:rPr>
          <w:rFonts w:cstheme="minorHAnsi"/>
        </w:rPr>
        <w:t xml:space="preserve">Tiekėjams nustatomi kvalifikacijos reikalavimai ir jų atitiktį patvirtinantys dokumentai nurodyti specialiųjų pirkimo sąlygų </w:t>
      </w:r>
      <w:r w:rsidR="008203D7">
        <w:rPr>
          <w:rFonts w:cstheme="minorHAnsi"/>
        </w:rPr>
        <w:t>5</w:t>
      </w:r>
      <w:r w:rsidRPr="00A54F05">
        <w:rPr>
          <w:rFonts w:cstheme="minorHAnsi"/>
        </w:rPr>
        <w:t xml:space="preserve"> priede</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4A97CF29" w14:textId="587A60DE" w:rsidR="009F7690" w:rsidRPr="00817AB9" w:rsidRDefault="00324294" w:rsidP="00280D3D">
      <w:pPr>
        <w:pStyle w:val="ListParagraph"/>
        <w:numPr>
          <w:ilvl w:val="1"/>
          <w:numId w:val="7"/>
        </w:numPr>
        <w:spacing w:line="240" w:lineRule="auto"/>
        <w:ind w:left="0" w:firstLine="709"/>
        <w:rPr>
          <w:rFonts w:eastAsia="Arial" w:cstheme="minorHAnsi"/>
        </w:rPr>
      </w:pPr>
      <w:r w:rsidRPr="00324294">
        <w:rPr>
          <w:rFonts w:eastAsia="Arial" w:cstheme="minorHAnsi"/>
        </w:rPr>
        <w:t>Tiekėjas teikdamas pasiūlymą neturi pateikti nei EBVPD, nei laisvos formos deklaracijos dėl atitikties reikalavimams.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D50CF5B" w14:textId="5DB2F4D3" w:rsidR="0008378B" w:rsidRDefault="00F612BD" w:rsidP="00F77A5D">
      <w:pPr>
        <w:pStyle w:val="ListParagraph"/>
        <w:spacing w:line="240" w:lineRule="auto"/>
        <w:ind w:left="0" w:firstLine="567"/>
        <w:rPr>
          <w:rFonts w:cstheme="minorHAnsi"/>
        </w:rPr>
      </w:pPr>
      <w:r w:rsidRPr="00F8218F">
        <w:rPr>
          <w:rFonts w:cstheme="minorHAnsi"/>
        </w:rPr>
        <w:t>4.</w:t>
      </w:r>
      <w:r w:rsidR="005B620B">
        <w:rPr>
          <w:rFonts w:cstheme="minorHAnsi"/>
        </w:rPr>
        <w:t>1</w:t>
      </w:r>
      <w:r w:rsidRPr="00F8218F">
        <w:rPr>
          <w:rFonts w:cstheme="minorHAnsi"/>
        </w:rPr>
        <w:t>.</w:t>
      </w:r>
      <w:r w:rsidR="0087058B">
        <w:rPr>
          <w:rFonts w:cstheme="minorHAnsi"/>
        </w:rPr>
        <w:t xml:space="preserve"> </w:t>
      </w:r>
      <w:r w:rsidR="005B620B" w:rsidRPr="005B620B">
        <w:rPr>
          <w:rFonts w:cstheme="minorHAnsi"/>
        </w:rPr>
        <w:t xml:space="preserve">Pirkimui taikomos Reglamento nuostatos. Kartu su pasiūlymu tiekėjas turi pateikti užpildytą deklaraciją dėl (ne)atitikties Reglamento nuostatoms, kuri pateikta specialiųjų pirkimo sąlygų </w:t>
      </w:r>
      <w:r w:rsidR="0064701F">
        <w:rPr>
          <w:rFonts w:cstheme="minorHAnsi"/>
        </w:rPr>
        <w:t>6</w:t>
      </w:r>
      <w:r w:rsidR="005B620B" w:rsidRPr="003A158D">
        <w:rPr>
          <w:rFonts w:cstheme="minorHAnsi"/>
        </w:rPr>
        <w:t xml:space="preserve"> priede</w:t>
      </w:r>
      <w:r w:rsidR="005B620B" w:rsidRPr="005B620B">
        <w:rPr>
          <w:rFonts w:cstheme="minorHAnsi"/>
        </w:rPr>
        <w:t>. Kilus abejonių dėl tiekėjo (ne)atitikties Reglamento nuostatoms, perkančioji organizacija iš galimo laimėtojo prašys pateikti dokumentus, įrodančius deklaracijoje pateiktų duomenų teisingumą.</w:t>
      </w:r>
    </w:p>
    <w:p w14:paraId="0B9011F1" w14:textId="3D967746" w:rsidR="005B620B" w:rsidRPr="00F8218F" w:rsidRDefault="005B620B" w:rsidP="00F77A5D">
      <w:pPr>
        <w:pStyle w:val="ListParagraph"/>
        <w:spacing w:line="240" w:lineRule="auto"/>
        <w:ind w:left="0" w:firstLine="567"/>
        <w:rPr>
          <w:rFonts w:cstheme="minorHAnsi"/>
        </w:rPr>
      </w:pPr>
      <w:r w:rsidRPr="00862C61">
        <w:rPr>
          <w:rFonts w:cstheme="minorHAnsi"/>
        </w:rPr>
        <w:t>4.2.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90591E3" w14:textId="29A9BF08"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1D43AC9C" w14:textId="0216FDB7" w:rsidR="00860F76" w:rsidRPr="0074061C" w:rsidRDefault="0008755A" w:rsidP="0074061C">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3A666FA8"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12658C">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74061C">
        <w:rPr>
          <w:rFonts w:cstheme="minorHAnsi"/>
        </w:rPr>
        <w:t xml:space="preserve">pirkimo sąlygų 2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74061C">
        <w:rPr>
          <w:rFonts w:cstheme="minorHAnsi"/>
        </w:rPr>
        <w:t>;</w:t>
      </w:r>
    </w:p>
    <w:p w14:paraId="37D80132" w14:textId="1A0A5BFE" w:rsidR="00CE759A" w:rsidRDefault="00CE759A" w:rsidP="009B4FB1">
      <w:pPr>
        <w:pStyle w:val="ListParagraph"/>
        <w:spacing w:line="240" w:lineRule="auto"/>
        <w:ind w:left="0" w:firstLine="709"/>
        <w:rPr>
          <w:rFonts w:cstheme="minorHAnsi"/>
        </w:rPr>
      </w:pPr>
      <w:r>
        <w:rPr>
          <w:rFonts w:cstheme="minorHAnsi"/>
        </w:rPr>
        <w:t xml:space="preserve">5.1.2. </w:t>
      </w:r>
      <w:r w:rsidRPr="00CE759A">
        <w:rPr>
          <w:rFonts w:cstheme="minorHAnsi"/>
        </w:rPr>
        <w:t xml:space="preserve">dokumentas, patvirtinantis, kad asmuo, kuris pasirašė pasiūlymą (jei jis ne </w:t>
      </w:r>
      <w:r w:rsidR="00BE2FEB">
        <w:rPr>
          <w:rFonts w:cstheme="minorHAnsi"/>
        </w:rPr>
        <w:t>T</w:t>
      </w:r>
      <w:r w:rsidRPr="00CE759A">
        <w:rPr>
          <w:rFonts w:cstheme="minorHAnsi"/>
        </w:rPr>
        <w:t>iekėjo vadovas), turėjo teisę jį pasirašyti;</w:t>
      </w:r>
    </w:p>
    <w:p w14:paraId="4804B786" w14:textId="35E237F1" w:rsidR="0074061C" w:rsidRDefault="0074061C" w:rsidP="009B4FB1">
      <w:pPr>
        <w:pStyle w:val="ListParagraph"/>
        <w:spacing w:line="240" w:lineRule="auto"/>
        <w:ind w:left="0" w:firstLine="709"/>
        <w:rPr>
          <w:rFonts w:cstheme="minorHAnsi"/>
        </w:rPr>
      </w:pPr>
      <w:r>
        <w:rPr>
          <w:rFonts w:cstheme="minorHAnsi"/>
        </w:rPr>
        <w:t>5.1.</w:t>
      </w:r>
      <w:r w:rsidR="00CE759A">
        <w:rPr>
          <w:rFonts w:cstheme="minorHAnsi"/>
        </w:rPr>
        <w:t>3</w:t>
      </w:r>
      <w:r w:rsidRPr="00380E90">
        <w:rPr>
          <w:rFonts w:cstheme="minorHAnsi"/>
        </w:rPr>
        <w:t>. Tiekėjo</w:t>
      </w:r>
      <w:r w:rsidR="008B2CC2" w:rsidRPr="00380E90">
        <w:rPr>
          <w:rFonts w:cstheme="minorHAnsi"/>
        </w:rPr>
        <w:t xml:space="preserve">, </w:t>
      </w:r>
      <w:r w:rsidR="004358F3" w:rsidRPr="00380E90">
        <w:rPr>
          <w:rFonts w:cstheme="minorHAnsi"/>
        </w:rPr>
        <w:t xml:space="preserve">subtiekėjų, jei jie pasitelkiami ir ūkio subjektų, jei jų pajėgumais </w:t>
      </w:r>
      <w:r w:rsidR="00741037" w:rsidRPr="00380E90">
        <w:rPr>
          <w:rFonts w:cstheme="minorHAnsi"/>
        </w:rPr>
        <w:t>T</w:t>
      </w:r>
      <w:r w:rsidR="004358F3" w:rsidRPr="00380E90">
        <w:rPr>
          <w:rFonts w:cstheme="minorHAnsi"/>
        </w:rPr>
        <w:t>iekėjas remiasi</w:t>
      </w:r>
      <w:r w:rsidR="008B2CC2" w:rsidRPr="00380E90">
        <w:rPr>
          <w:rFonts w:cstheme="minorHAnsi"/>
        </w:rPr>
        <w:t>,</w:t>
      </w:r>
      <w:r w:rsidR="004358F3" w:rsidRPr="00380E90">
        <w:rPr>
          <w:rFonts w:cstheme="minorHAnsi"/>
        </w:rPr>
        <w:t xml:space="preserve"> </w:t>
      </w:r>
      <w:r w:rsidRPr="00380E90">
        <w:rPr>
          <w:rFonts w:cstheme="minorHAnsi"/>
        </w:rPr>
        <w:t xml:space="preserve">pasirašyta deklaracija dėl atitikties Reglamento nuostatoms, parengta pagal specialiųjų pirkimo sąlygų </w:t>
      </w:r>
      <w:r w:rsidR="00867460">
        <w:rPr>
          <w:rFonts w:cstheme="minorHAnsi"/>
        </w:rPr>
        <w:t>6</w:t>
      </w:r>
      <w:r w:rsidRPr="00380E90">
        <w:rPr>
          <w:rFonts w:cstheme="minorHAnsi"/>
        </w:rPr>
        <w:t xml:space="preserve"> priedą</w:t>
      </w:r>
      <w:r w:rsidR="00CE759A" w:rsidRPr="00380E90">
        <w:rPr>
          <w:rFonts w:cstheme="minorHAnsi"/>
        </w:rPr>
        <w:t>;</w:t>
      </w:r>
    </w:p>
    <w:p w14:paraId="4153ACC7" w14:textId="727CE15C" w:rsidR="00CE759A" w:rsidRDefault="00CE759A" w:rsidP="009B4FB1">
      <w:pPr>
        <w:pStyle w:val="ListParagraph"/>
        <w:spacing w:line="240" w:lineRule="auto"/>
        <w:ind w:left="0" w:firstLine="709"/>
        <w:rPr>
          <w:rFonts w:cstheme="minorHAnsi"/>
        </w:rPr>
      </w:pPr>
      <w:r>
        <w:rPr>
          <w:rFonts w:cstheme="minorHAnsi"/>
        </w:rPr>
        <w:t xml:space="preserve">5.1.4. </w:t>
      </w:r>
      <w:r w:rsidRPr="00CE759A">
        <w:rPr>
          <w:rFonts w:cstheme="minorHAnsi"/>
        </w:rPr>
        <w:t>jungtinės veiklos sutarties kopija (jeigu pirkime dalyvauja ūkio subjektų grupė jungtinės veiklos sutarties pagrindu);</w:t>
      </w:r>
    </w:p>
    <w:p w14:paraId="19A1F373" w14:textId="632476C4" w:rsidR="00CE759A" w:rsidRDefault="00CE759A" w:rsidP="009B4FB1">
      <w:pPr>
        <w:pStyle w:val="ListParagraph"/>
        <w:spacing w:line="240" w:lineRule="auto"/>
        <w:ind w:left="0" w:firstLine="709"/>
        <w:rPr>
          <w:rFonts w:cstheme="minorHAnsi"/>
        </w:rPr>
      </w:pPr>
      <w:r>
        <w:rPr>
          <w:rFonts w:cstheme="minorHAnsi"/>
        </w:rPr>
        <w:t xml:space="preserve">5.1.5. </w:t>
      </w:r>
      <w:r w:rsidRPr="00CE759A">
        <w:rPr>
          <w:rFonts w:cstheme="minorHAnsi"/>
        </w:rPr>
        <w:t>jei tiekėjas pasitelkia ūkio subjektus, kurių pajėgumais remiasi, – įrodymai, kad šie ištekliai bus prieinami per visą sutartinių įsipareigojimų vykdymo laikotarpį;</w:t>
      </w:r>
    </w:p>
    <w:p w14:paraId="21EA527D" w14:textId="4DDDE532" w:rsidR="00550A86" w:rsidRPr="00550A86" w:rsidRDefault="00CE759A" w:rsidP="00550A86">
      <w:pPr>
        <w:pStyle w:val="ListParagraph"/>
        <w:spacing w:line="240" w:lineRule="auto"/>
        <w:ind w:left="0" w:firstLine="709"/>
        <w:rPr>
          <w:rFonts w:cstheme="minorHAnsi"/>
        </w:rPr>
      </w:pPr>
      <w:r>
        <w:rPr>
          <w:rFonts w:cstheme="minorHAnsi"/>
        </w:rPr>
        <w:t xml:space="preserve">5.1.6. </w:t>
      </w:r>
      <w:r w:rsidRPr="00CE759A">
        <w:rPr>
          <w:rFonts w:cstheme="minorHAnsi"/>
        </w:rPr>
        <w:t>jei tiekėjas pasitelkia subtiekėjus, subtiekėjo deklaracija ar kitas dokumentas, patvirtinantis jo sutikimą būti subtiekėju pirkime</w:t>
      </w:r>
      <w:r w:rsidR="00550A86">
        <w:rPr>
          <w:rFonts w:cstheme="minorHAnsi"/>
        </w:rPr>
        <w:t>.</w:t>
      </w:r>
    </w:p>
    <w:p w14:paraId="12A1F07D" w14:textId="6DFA70F9" w:rsidR="0008755A" w:rsidRPr="00B436DE" w:rsidRDefault="00FF410B" w:rsidP="00B436DE">
      <w:pPr>
        <w:pStyle w:val="ListParagraph"/>
        <w:numPr>
          <w:ilvl w:val="1"/>
          <w:numId w:val="12"/>
        </w:numPr>
        <w:spacing w:line="240" w:lineRule="auto"/>
      </w:pPr>
      <w:r w:rsidRPr="009B35D2">
        <w:t>Perkančioji organizacija reikalauja, kad pasiūlymas būtų pasirašytas.</w:t>
      </w:r>
    </w:p>
    <w:p w14:paraId="5449EA50" w14:textId="663B2A49" w:rsidR="009A71C5" w:rsidRPr="00F70558" w:rsidRDefault="009A71C5" w:rsidP="009A71C5">
      <w:pPr>
        <w:pStyle w:val="ListParagraph"/>
        <w:spacing w:line="240" w:lineRule="auto"/>
        <w:ind w:left="0"/>
        <w:rPr>
          <w:rFonts w:cstheme="minorHAnsi"/>
          <w:u w:val="single"/>
        </w:rPr>
      </w:pPr>
      <w:r w:rsidRPr="00F70558">
        <w:rPr>
          <w:rFonts w:eastAsia="Calibri" w:cstheme="minorHAnsi"/>
        </w:rPr>
        <w:t>5.</w:t>
      </w:r>
      <w:r w:rsidR="002A5B53">
        <w:rPr>
          <w:rFonts w:eastAsia="Calibri" w:cstheme="minorHAnsi"/>
        </w:rPr>
        <w:t>3</w:t>
      </w:r>
      <w:r w:rsidRPr="00F70558">
        <w:rPr>
          <w:rFonts w:eastAsia="Calibri" w:cstheme="minorHAnsi"/>
        </w:rPr>
        <w:t xml:space="preserve">.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47DCC14B" w:rsidR="009A71C5" w:rsidRPr="00F70558" w:rsidRDefault="009A71C5" w:rsidP="009A71C5">
      <w:pPr>
        <w:spacing w:line="240" w:lineRule="auto"/>
        <w:ind w:firstLine="709"/>
        <w:rPr>
          <w:rFonts w:cstheme="minorHAnsi"/>
        </w:rPr>
      </w:pPr>
      <w:r w:rsidRPr="00F70558">
        <w:rPr>
          <w:rFonts w:eastAsia="Calibri" w:cstheme="minorHAnsi"/>
        </w:rPr>
        <w:t>5.</w:t>
      </w:r>
      <w:r w:rsidR="002A5B53">
        <w:rPr>
          <w:rFonts w:eastAsia="Calibri" w:cstheme="minorHAnsi"/>
        </w:rPr>
        <w:t>3</w:t>
      </w:r>
      <w:r w:rsidRPr="00F70558">
        <w:rPr>
          <w:rFonts w:eastAsia="Calibri" w:cstheme="minorHAnsi"/>
        </w:rPr>
        <w:t>.1. pateikiami kvalifikuotu elektroniniu parašu pasirašyti elektroninėmis priemonėmis suformuoti dokumentai;</w:t>
      </w:r>
    </w:p>
    <w:p w14:paraId="61488440" w14:textId="6DC5ADBF" w:rsidR="009A71C5" w:rsidRDefault="009A71C5" w:rsidP="000B0B2E">
      <w:pPr>
        <w:pStyle w:val="ListParagraph"/>
        <w:spacing w:line="240" w:lineRule="auto"/>
        <w:ind w:left="0"/>
        <w:rPr>
          <w:rFonts w:cstheme="minorHAnsi"/>
        </w:rPr>
      </w:pPr>
      <w:r w:rsidRPr="00F70558">
        <w:rPr>
          <w:rFonts w:eastAsia="Calibri" w:cstheme="minorHAnsi"/>
        </w:rPr>
        <w:t>5.</w:t>
      </w:r>
      <w:r w:rsidR="002A5B53">
        <w:rPr>
          <w:rFonts w:eastAsia="Calibri" w:cstheme="minorHAnsi"/>
        </w:rPr>
        <w:t>3</w:t>
      </w:r>
      <w:r w:rsidRPr="00F70558">
        <w:rPr>
          <w:rFonts w:eastAsia="Calibri" w:cstheme="minorHAnsi"/>
        </w:rPr>
        <w:t>.2. skaitmeninės dokumentų kopijos (fiziniu parašu tvirtinami dokumentai turi būti pateikiami pasirašyti ir nuskenuoti).</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25741C16" w14:textId="094699DA" w:rsidR="00EB0E73" w:rsidRPr="00F70558" w:rsidRDefault="00392458" w:rsidP="00F77A5D">
      <w:pPr>
        <w:pStyle w:val="ListParagraph"/>
        <w:spacing w:line="240" w:lineRule="auto"/>
        <w:ind w:left="0"/>
        <w:rPr>
          <w:rFonts w:cstheme="minorHAnsi"/>
        </w:rPr>
      </w:pPr>
      <w:r w:rsidRPr="00F70558">
        <w:rPr>
          <w:rFonts w:eastAsia="Arial" w:cstheme="minorHAnsi"/>
        </w:rPr>
        <w:t>5.</w:t>
      </w:r>
      <w:r w:rsidR="002A5B53">
        <w:rPr>
          <w:rFonts w:eastAsia="Arial" w:cstheme="minorHAnsi"/>
        </w:rPr>
        <w:t>4</w:t>
      </w:r>
      <w:r w:rsidRPr="00F70558">
        <w:rPr>
          <w:rFonts w:eastAsia="Arial" w:cstheme="minorHAnsi"/>
        </w:rPr>
        <w:t xml:space="preserve">. </w:t>
      </w:r>
      <w:r w:rsidR="00D61DED" w:rsidRPr="00F70558">
        <w:rPr>
          <w:rFonts w:eastAsia="Arial" w:cstheme="minorHAnsi"/>
        </w:rPr>
        <w:t>Pasiūlyma</w:t>
      </w:r>
      <w:r w:rsidR="00543400">
        <w:rPr>
          <w:rFonts w:eastAsia="Arial" w:cstheme="minorHAnsi"/>
        </w:rPr>
        <w:t xml:space="preserve">s turi būti </w:t>
      </w:r>
      <w:r w:rsidR="00543400" w:rsidRPr="00380E90">
        <w:rPr>
          <w:rFonts w:eastAsia="Arial" w:cstheme="minorHAnsi"/>
        </w:rPr>
        <w:t>parengtas</w:t>
      </w:r>
      <w:r w:rsidR="00D61DED" w:rsidRPr="00380E90">
        <w:rPr>
          <w:rFonts w:eastAsia="Arial" w:cstheme="minorHAnsi"/>
        </w:rPr>
        <w:t xml:space="preserve"> lietuvių </w:t>
      </w:r>
      <w:r w:rsidR="00380E90">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0CBAFEDC" w:rsidR="0032046A" w:rsidRPr="00F70558" w:rsidRDefault="00AB0036" w:rsidP="00F77A5D">
      <w:pPr>
        <w:pStyle w:val="ListParagraph"/>
        <w:spacing w:line="240" w:lineRule="auto"/>
        <w:ind w:left="0"/>
        <w:rPr>
          <w:rFonts w:cstheme="minorHAnsi"/>
        </w:rPr>
      </w:pPr>
      <w:r w:rsidRPr="00F70558">
        <w:rPr>
          <w:rFonts w:cstheme="minorHAnsi"/>
        </w:rPr>
        <w:lastRenderedPageBreak/>
        <w:t>5.</w:t>
      </w:r>
      <w:r w:rsidR="002A5B53">
        <w:rPr>
          <w:rFonts w:cstheme="minorHAnsi"/>
        </w:rPr>
        <w:t>5</w:t>
      </w:r>
      <w:r w:rsidRPr="00F70558">
        <w:rPr>
          <w:rFonts w:cstheme="minorHAnsi"/>
        </w:rPr>
        <w:t xml:space="preserve">.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EC61ABD"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w:t>
      </w:r>
      <w:r w:rsidR="002A5B53">
        <w:rPr>
          <w:rFonts w:eastAsia="Arial" w:cstheme="minorHAnsi"/>
        </w:rPr>
        <w:t>6</w:t>
      </w:r>
      <w:r w:rsidRPr="00F70558">
        <w:rPr>
          <w:rFonts w:eastAsia="Arial" w:cstheme="minorHAnsi"/>
        </w:rPr>
        <w:t>.</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151774A9" w:rsidR="009C66EF" w:rsidRPr="00723492" w:rsidRDefault="009C66EF" w:rsidP="00F77A5D">
      <w:pPr>
        <w:pStyle w:val="ListParagraph"/>
        <w:spacing w:after="160" w:line="240" w:lineRule="auto"/>
        <w:ind w:left="710" w:firstLine="0"/>
        <w:rPr>
          <w:rFonts w:cstheme="minorHAnsi"/>
        </w:rPr>
      </w:pPr>
      <w:r w:rsidRPr="009C66EF">
        <w:rPr>
          <w:rFonts w:eastAsia="Arial"/>
        </w:rPr>
        <w:t>5.</w:t>
      </w:r>
      <w:r w:rsidR="002A5B53">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43EF8">
      <w:pPr>
        <w:pStyle w:val="Heading1"/>
        <w:spacing w:before="0" w:after="0" w:line="300" w:lineRule="auto"/>
        <w:ind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2AD4B2DF" w:rsidR="00831133" w:rsidRPr="00E62E95" w:rsidRDefault="00343EF8" w:rsidP="00343EF8">
      <w:pPr>
        <w:pStyle w:val="Heading1"/>
        <w:spacing w:before="0" w:after="0" w:line="300" w:lineRule="auto"/>
        <w:ind w:firstLine="0"/>
        <w:rPr>
          <w:rFonts w:ascii="Arial" w:hAnsi="Arial" w:cs="Arial"/>
        </w:rPr>
      </w:pPr>
      <w:bookmarkStart w:id="15" w:name="_Toc15392775"/>
      <w:bookmarkStart w:id="16" w:name="_Toc137194953"/>
      <w:r>
        <w:rPr>
          <w:rFonts w:asciiTheme="minorHAnsi" w:hAnsiTheme="minorHAnsi" w:cstheme="minorHAnsi"/>
          <w:color w:val="auto"/>
        </w:rPr>
        <w:t xml:space="preserve">7. </w:t>
      </w:r>
      <w:r w:rsidR="00B52705"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6BF5F619" w14:textId="0809FC9B" w:rsidR="003300F2" w:rsidRPr="007C79B8" w:rsidRDefault="005A4255" w:rsidP="007C79B8">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4327C">
        <w:rPr>
          <w:rFonts w:eastAsia="Calibri" w:cstheme="minorHAnsi"/>
        </w:rPr>
        <w:t xml:space="preserve">2 </w:t>
      </w:r>
      <w:r w:rsidR="00DE051B" w:rsidRPr="00A84437">
        <w:rPr>
          <w:rFonts w:eastAsia="Calibri" w:cstheme="minorHAnsi"/>
        </w:rPr>
        <w:t xml:space="preserve">priede </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401AF649"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4367A6">
        <w:rPr>
          <w:rStyle w:val="cf01"/>
          <w:rFonts w:asciiTheme="minorHAnsi" w:hAnsiTheme="minorHAnsi" w:cstheme="minorHAnsi"/>
          <w:sz w:val="21"/>
          <w:szCs w:val="21"/>
        </w:rPr>
        <w:t xml:space="preserve">užpildyta ir pasirašyta pasiūlymo forma, parengta pagal specialiųjų pirkimo </w:t>
      </w:r>
      <w:r w:rsidR="004367A6" w:rsidRPr="0018427F">
        <w:rPr>
          <w:rStyle w:val="cf01"/>
          <w:rFonts w:asciiTheme="minorHAnsi" w:hAnsiTheme="minorHAnsi" w:cstheme="minorHAnsi"/>
          <w:sz w:val="21"/>
          <w:szCs w:val="21"/>
        </w:rPr>
        <w:t>sąlygų 2 priedą</w:t>
      </w:r>
      <w:r w:rsidR="004367A6">
        <w:rPr>
          <w:rStyle w:val="cf01"/>
          <w:rFonts w:asciiTheme="minorHAnsi" w:hAnsiTheme="minorHAnsi" w:cstheme="minorHAnsi"/>
          <w:sz w:val="21"/>
          <w:szCs w:val="2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006AD6A" w14:textId="7B876B18"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B238E8">
        <w:rPr>
          <w:rFonts w:cstheme="minorHAnsi"/>
        </w:rPr>
        <w:t>8</w:t>
      </w:r>
      <w:r w:rsidR="00F56579" w:rsidRPr="00337740">
        <w:rPr>
          <w:rFonts w:cstheme="minorHAnsi"/>
          <w:color w:val="00B050"/>
        </w:rPr>
        <w:t xml:space="preserve"> </w:t>
      </w:r>
      <w:r w:rsidR="00F56579" w:rsidRPr="00337740">
        <w:rPr>
          <w:rFonts w:cstheme="minorHAnsi"/>
        </w:rPr>
        <w:t>priede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4D042BD5" w14:textId="77777777" w:rsidR="005450B5" w:rsidRDefault="005450B5" w:rsidP="00531444">
      <w:pPr>
        <w:pStyle w:val="NoSpacing"/>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2C761178" w14:textId="20C737B8" w:rsidR="009B4090" w:rsidRPr="00337740" w:rsidRDefault="00531444" w:rsidP="00F21A22">
      <w:pPr>
        <w:pStyle w:val="NoSpacing"/>
        <w:spacing w:line="276" w:lineRule="auto"/>
        <w:ind w:firstLine="0"/>
        <w:contextualSpacing/>
        <w:rPr>
          <w:rFonts w:ascii="Arial" w:eastAsia="Arial" w:hAnsi="Arial" w:cs="Arial"/>
          <w:b/>
          <w:smallCaps/>
        </w:rPr>
      </w:pPr>
      <w:r w:rsidRPr="00D033C6">
        <w:rPr>
          <w:rFonts w:ascii="Calibri body" w:eastAsiaTheme="minorHAnsi" w:hAnsi="Calibri body" w:cs="Arial"/>
        </w:rPr>
        <w:t xml:space="preserve">            9.1. Netaikom</w:t>
      </w:r>
      <w:r w:rsidR="00337740" w:rsidRPr="00D033C6">
        <w:rPr>
          <w:rFonts w:ascii="Calibri body" w:eastAsiaTheme="minorHAnsi" w:hAnsi="Calibri body" w:cs="Arial"/>
        </w:rPr>
        <w:t>a</w:t>
      </w:r>
      <w:r w:rsidR="00D033C6">
        <w:rPr>
          <w:rFonts w:ascii="Calibri body" w:eastAsiaTheme="minorHAnsi" w:hAnsi="Calibri body" w:cs="Arial"/>
        </w:rPr>
        <w:t>.</w:t>
      </w:r>
      <w:bookmarkStart w:id="22" w:name="_heading=h.26in1rg" w:colFirst="0" w:colLast="0"/>
      <w:bookmarkStart w:id="23" w:name="_Pirkimo_sąlygų_2"/>
      <w:bookmarkStart w:id="24" w:name="_Pirkimo_sąlygų_3"/>
      <w:bookmarkEnd w:id="9"/>
      <w:bookmarkEnd w:id="22"/>
      <w:bookmarkEnd w:id="23"/>
      <w:bookmarkEnd w:id="24"/>
    </w:p>
    <w:sectPr w:rsidR="009B4090" w:rsidRPr="00337740"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FFF9A" w14:textId="77777777" w:rsidR="006D1C8F" w:rsidRDefault="006D1C8F" w:rsidP="00D05666">
      <w:r>
        <w:separator/>
      </w:r>
    </w:p>
  </w:endnote>
  <w:endnote w:type="continuationSeparator" w:id="0">
    <w:p w14:paraId="70468F7D" w14:textId="77777777" w:rsidR="006D1C8F" w:rsidRDefault="006D1C8F" w:rsidP="00D05666">
      <w:r>
        <w:continuationSeparator/>
      </w:r>
    </w:p>
  </w:endnote>
  <w:endnote w:type="continuationNotice" w:id="1">
    <w:p w14:paraId="19AEC2A5" w14:textId="77777777" w:rsidR="006D1C8F" w:rsidRDefault="006D1C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7716B" w14:textId="77777777" w:rsidR="006D1C8F" w:rsidRDefault="006D1C8F" w:rsidP="00D05666">
      <w:r>
        <w:separator/>
      </w:r>
    </w:p>
  </w:footnote>
  <w:footnote w:type="continuationSeparator" w:id="0">
    <w:p w14:paraId="1B4C02A5" w14:textId="77777777" w:rsidR="006D1C8F" w:rsidRDefault="006D1C8F" w:rsidP="00D05666">
      <w:r>
        <w:continuationSeparator/>
      </w:r>
    </w:p>
  </w:footnote>
  <w:footnote w:type="continuationNotice" w:id="1">
    <w:p w14:paraId="114FD6EF" w14:textId="77777777" w:rsidR="006D1C8F" w:rsidRDefault="006D1C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2"/>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19277652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703"/>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853"/>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495"/>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2DC"/>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2E"/>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0FD"/>
    <w:rsid w:val="000C4C25"/>
    <w:rsid w:val="000C4DF9"/>
    <w:rsid w:val="000C5CD0"/>
    <w:rsid w:val="000C5D95"/>
    <w:rsid w:val="000C6068"/>
    <w:rsid w:val="000C625C"/>
    <w:rsid w:val="000C68DA"/>
    <w:rsid w:val="000D0B55"/>
    <w:rsid w:val="000D11A4"/>
    <w:rsid w:val="000D13D6"/>
    <w:rsid w:val="000D18E9"/>
    <w:rsid w:val="000D26D8"/>
    <w:rsid w:val="000D412D"/>
    <w:rsid w:val="000D4406"/>
    <w:rsid w:val="000D4B9C"/>
    <w:rsid w:val="000D4E2B"/>
    <w:rsid w:val="000D5039"/>
    <w:rsid w:val="000D5C58"/>
    <w:rsid w:val="000D638A"/>
    <w:rsid w:val="000D6813"/>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26C"/>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58C"/>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27F"/>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423"/>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570"/>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2D2"/>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1D70"/>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5B53"/>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9E0"/>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91A"/>
    <w:rsid w:val="0030230E"/>
    <w:rsid w:val="003025C8"/>
    <w:rsid w:val="003049FC"/>
    <w:rsid w:val="00304E45"/>
    <w:rsid w:val="00305876"/>
    <w:rsid w:val="00305D91"/>
    <w:rsid w:val="00306D9F"/>
    <w:rsid w:val="00306F87"/>
    <w:rsid w:val="003074D1"/>
    <w:rsid w:val="0031000F"/>
    <w:rsid w:val="003101E1"/>
    <w:rsid w:val="00310DEF"/>
    <w:rsid w:val="0031109D"/>
    <w:rsid w:val="0031284C"/>
    <w:rsid w:val="00312D59"/>
    <w:rsid w:val="00313C60"/>
    <w:rsid w:val="0031420A"/>
    <w:rsid w:val="00314F8E"/>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4294"/>
    <w:rsid w:val="00324ACB"/>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37740"/>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3EF8"/>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CDA"/>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0E90"/>
    <w:rsid w:val="003819C8"/>
    <w:rsid w:val="00382455"/>
    <w:rsid w:val="00382939"/>
    <w:rsid w:val="00382B76"/>
    <w:rsid w:val="003849A9"/>
    <w:rsid w:val="00384E8A"/>
    <w:rsid w:val="00384F5A"/>
    <w:rsid w:val="00386A7C"/>
    <w:rsid w:val="003878F0"/>
    <w:rsid w:val="003903FB"/>
    <w:rsid w:val="0039114B"/>
    <w:rsid w:val="003918AE"/>
    <w:rsid w:val="00392458"/>
    <w:rsid w:val="0039299B"/>
    <w:rsid w:val="003943EC"/>
    <w:rsid w:val="00394B3D"/>
    <w:rsid w:val="00394C27"/>
    <w:rsid w:val="00395732"/>
    <w:rsid w:val="00397706"/>
    <w:rsid w:val="00397E1C"/>
    <w:rsid w:val="00397EA9"/>
    <w:rsid w:val="003A050E"/>
    <w:rsid w:val="003A050F"/>
    <w:rsid w:val="003A1229"/>
    <w:rsid w:val="003A158D"/>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A5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8F3"/>
    <w:rsid w:val="00435D59"/>
    <w:rsid w:val="00436201"/>
    <w:rsid w:val="004367A6"/>
    <w:rsid w:val="00436C5B"/>
    <w:rsid w:val="0043748C"/>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181"/>
    <w:rsid w:val="00461904"/>
    <w:rsid w:val="0046198C"/>
    <w:rsid w:val="00461CE4"/>
    <w:rsid w:val="004624F4"/>
    <w:rsid w:val="00462587"/>
    <w:rsid w:val="00462952"/>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A7FB0"/>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EF7"/>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444"/>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A86"/>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070"/>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03E"/>
    <w:rsid w:val="005B34A6"/>
    <w:rsid w:val="005B383F"/>
    <w:rsid w:val="005B46C1"/>
    <w:rsid w:val="005B57A2"/>
    <w:rsid w:val="005B620B"/>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80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57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01F"/>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7F2"/>
    <w:rsid w:val="00677B00"/>
    <w:rsid w:val="00677F40"/>
    <w:rsid w:val="00680281"/>
    <w:rsid w:val="00681CDE"/>
    <w:rsid w:val="006824FC"/>
    <w:rsid w:val="00682AD5"/>
    <w:rsid w:val="00683049"/>
    <w:rsid w:val="0068448B"/>
    <w:rsid w:val="00685C49"/>
    <w:rsid w:val="00687997"/>
    <w:rsid w:val="00687E47"/>
    <w:rsid w:val="00690438"/>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FA1"/>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1C8F"/>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71C"/>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92B"/>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61C"/>
    <w:rsid w:val="00740C4A"/>
    <w:rsid w:val="00741037"/>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E01"/>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9B8"/>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3D7"/>
    <w:rsid w:val="00820787"/>
    <w:rsid w:val="0082094F"/>
    <w:rsid w:val="00821BB1"/>
    <w:rsid w:val="008221D5"/>
    <w:rsid w:val="008233DF"/>
    <w:rsid w:val="00823BF2"/>
    <w:rsid w:val="00823CAC"/>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53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2C61"/>
    <w:rsid w:val="00863604"/>
    <w:rsid w:val="008638DF"/>
    <w:rsid w:val="008640B1"/>
    <w:rsid w:val="00864390"/>
    <w:rsid w:val="008643DD"/>
    <w:rsid w:val="008656E1"/>
    <w:rsid w:val="00866474"/>
    <w:rsid w:val="00866E87"/>
    <w:rsid w:val="0086727C"/>
    <w:rsid w:val="00867460"/>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360"/>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CC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D0C"/>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670"/>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4F05"/>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396"/>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AF"/>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768"/>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3C0"/>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822"/>
    <w:rsid w:val="00B21AC5"/>
    <w:rsid w:val="00B21EFA"/>
    <w:rsid w:val="00B238E8"/>
    <w:rsid w:val="00B23ED7"/>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050"/>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FEB"/>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61"/>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C7D"/>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59A"/>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3C6"/>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EED"/>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26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18B"/>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54FB"/>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1A22"/>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27C"/>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03C"/>
    <w:rsid w:val="00F91643"/>
    <w:rsid w:val="00F929B7"/>
    <w:rsid w:val="00F9327D"/>
    <w:rsid w:val="00F9415C"/>
    <w:rsid w:val="00F94D71"/>
    <w:rsid w:val="00F95039"/>
    <w:rsid w:val="00F952BE"/>
    <w:rsid w:val="00F953B3"/>
    <w:rsid w:val="00F9566B"/>
    <w:rsid w:val="00F9576C"/>
    <w:rsid w:val="00F9590F"/>
    <w:rsid w:val="00F96594"/>
    <w:rsid w:val="00F96714"/>
    <w:rsid w:val="00FA0CF7"/>
    <w:rsid w:val="00FA0D55"/>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1B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body">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1703"/>
    <w:rsid w:val="000041FD"/>
    <w:rsid w:val="000544B8"/>
    <w:rsid w:val="000855FF"/>
    <w:rsid w:val="000C422F"/>
    <w:rsid w:val="000C4C25"/>
    <w:rsid w:val="000E3D5E"/>
    <w:rsid w:val="000E62D1"/>
    <w:rsid w:val="001251FC"/>
    <w:rsid w:val="00127A9E"/>
    <w:rsid w:val="001A6EE0"/>
    <w:rsid w:val="001C0A94"/>
    <w:rsid w:val="001E3B26"/>
    <w:rsid w:val="002422D2"/>
    <w:rsid w:val="00256A57"/>
    <w:rsid w:val="00295EF8"/>
    <w:rsid w:val="002B602E"/>
    <w:rsid w:val="002B6E96"/>
    <w:rsid w:val="002C1509"/>
    <w:rsid w:val="00314F8E"/>
    <w:rsid w:val="00336AD9"/>
    <w:rsid w:val="003661A6"/>
    <w:rsid w:val="00372672"/>
    <w:rsid w:val="004161F4"/>
    <w:rsid w:val="00430113"/>
    <w:rsid w:val="00460C76"/>
    <w:rsid w:val="0046126A"/>
    <w:rsid w:val="004C214A"/>
    <w:rsid w:val="004D38E9"/>
    <w:rsid w:val="004D4EF7"/>
    <w:rsid w:val="00515E63"/>
    <w:rsid w:val="005511A0"/>
    <w:rsid w:val="00565992"/>
    <w:rsid w:val="005C3D97"/>
    <w:rsid w:val="00652F79"/>
    <w:rsid w:val="00685665"/>
    <w:rsid w:val="006D77F5"/>
    <w:rsid w:val="0070171C"/>
    <w:rsid w:val="00712C3C"/>
    <w:rsid w:val="007260B3"/>
    <w:rsid w:val="00731487"/>
    <w:rsid w:val="00737C4C"/>
    <w:rsid w:val="00777E01"/>
    <w:rsid w:val="0078514A"/>
    <w:rsid w:val="007A54FD"/>
    <w:rsid w:val="007C7D73"/>
    <w:rsid w:val="007F25D7"/>
    <w:rsid w:val="00810A25"/>
    <w:rsid w:val="00881536"/>
    <w:rsid w:val="008D6E2A"/>
    <w:rsid w:val="00903EB2"/>
    <w:rsid w:val="00906FC8"/>
    <w:rsid w:val="00913C77"/>
    <w:rsid w:val="00915DD0"/>
    <w:rsid w:val="00926BF1"/>
    <w:rsid w:val="0093585B"/>
    <w:rsid w:val="009520DA"/>
    <w:rsid w:val="00975C18"/>
    <w:rsid w:val="0097687E"/>
    <w:rsid w:val="009C5E39"/>
    <w:rsid w:val="009E6FBD"/>
    <w:rsid w:val="00A02E8E"/>
    <w:rsid w:val="00A03CB8"/>
    <w:rsid w:val="00A44670"/>
    <w:rsid w:val="00A447B7"/>
    <w:rsid w:val="00A55596"/>
    <w:rsid w:val="00A82396"/>
    <w:rsid w:val="00A87851"/>
    <w:rsid w:val="00AC07D5"/>
    <w:rsid w:val="00AD09B5"/>
    <w:rsid w:val="00AD33B3"/>
    <w:rsid w:val="00B02DFF"/>
    <w:rsid w:val="00B031BD"/>
    <w:rsid w:val="00B604DE"/>
    <w:rsid w:val="00B70DD9"/>
    <w:rsid w:val="00B971E7"/>
    <w:rsid w:val="00C13521"/>
    <w:rsid w:val="00C62861"/>
    <w:rsid w:val="00C64F5A"/>
    <w:rsid w:val="00CC6A12"/>
    <w:rsid w:val="00CD27B6"/>
    <w:rsid w:val="00CF4CEB"/>
    <w:rsid w:val="00CF6A5F"/>
    <w:rsid w:val="00D1288B"/>
    <w:rsid w:val="00D45211"/>
    <w:rsid w:val="00DE23D8"/>
    <w:rsid w:val="00E464CE"/>
    <w:rsid w:val="00E706A7"/>
    <w:rsid w:val="00EB7265"/>
    <w:rsid w:val="00EE018B"/>
    <w:rsid w:val="00EF2D08"/>
    <w:rsid w:val="00EF6792"/>
    <w:rsid w:val="00F5017E"/>
    <w:rsid w:val="00F57D92"/>
    <w:rsid w:val="00F62A32"/>
    <w:rsid w:val="00F81DB5"/>
    <w:rsid w:val="00FE7A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5</Pages>
  <Words>6589</Words>
  <Characters>3757</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10326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Bagdonienė</cp:lastModifiedBy>
  <cp:revision>69</cp:revision>
  <cp:lastPrinted>2021-11-03T05:49:00Z</cp:lastPrinted>
  <dcterms:created xsi:type="dcterms:W3CDTF">2026-03-02T10:52:00Z</dcterms:created>
  <dcterms:modified xsi:type="dcterms:W3CDTF">2026-05-22T05:09:00Z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